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94C6C" w14:textId="7AFBE08E" w:rsidR="00E15850" w:rsidRPr="00FC28C5" w:rsidRDefault="00E15850" w:rsidP="00E15850">
      <w:pPr>
        <w:jc w:val="center"/>
        <w:rPr>
          <w:rFonts w:ascii="Times New Roman" w:hAnsi="Times New Roman"/>
          <w:bCs/>
          <w:sz w:val="24"/>
          <w:szCs w:val="24"/>
        </w:rPr>
      </w:pPr>
      <w:r w:rsidRPr="00FC28C5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  <w:gridCol w:w="1611"/>
        <w:gridCol w:w="1208"/>
        <w:gridCol w:w="1698"/>
        <w:gridCol w:w="1688"/>
      </w:tblGrid>
      <w:tr w:rsidR="00E15850" w:rsidRPr="00FC28C5" w14:paraId="2CF0CD4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8659ACF" w14:textId="4A947E16" w:rsidR="00E15850" w:rsidRPr="00E34A0F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Study</w:t>
            </w:r>
            <w:proofErr w:type="spellEnd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program</w:t>
            </w:r>
            <w:proofErr w:type="spellEnd"/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CA2F9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MAS </w:t>
            </w:r>
            <w:proofErr w:type="spellStart"/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Information</w:t>
            </w:r>
            <w:proofErr w:type="spellEnd"/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BD559A" w:rsidRPr="00BD559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Technology</w:t>
            </w:r>
            <w:proofErr w:type="spellEnd"/>
          </w:p>
        </w:tc>
      </w:tr>
      <w:tr w:rsidR="00E15850" w:rsidRPr="00FC28C5" w14:paraId="07F2613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D0084C6" w14:textId="182B9037" w:rsidR="00E15850" w:rsidRPr="00E34A0F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title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E34A0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Web mining</w:t>
            </w:r>
          </w:p>
        </w:tc>
      </w:tr>
      <w:tr w:rsidR="00E15850" w:rsidRPr="00FC28C5" w14:paraId="7FDFED69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88776A7" w14:textId="7B7A5DA0" w:rsidR="00E15850" w:rsidRPr="00D56457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Teacher(s)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E34A0F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Marija D. Blagojević</w:t>
            </w:r>
          </w:p>
        </w:tc>
      </w:tr>
      <w:tr w:rsidR="00E15850" w:rsidRPr="00FC28C5" w14:paraId="4156EA7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4CA3C204" w14:textId="63D23303" w:rsidR="00E15850" w:rsidRPr="00D56457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status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elective</w:t>
            </w:r>
            <w:proofErr w:type="spellEnd"/>
          </w:p>
        </w:tc>
      </w:tr>
      <w:tr w:rsidR="00E15850" w:rsidRPr="00FC28C5" w14:paraId="73C683EA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E6CECD5" w14:textId="670FCA56" w:rsidR="00E15850" w:rsidRPr="00D56457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Number of ECTS credits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6</w:t>
            </w:r>
          </w:p>
        </w:tc>
      </w:tr>
      <w:tr w:rsidR="00E15850" w:rsidRPr="00FC28C5" w14:paraId="4CC53E0E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1BF8E5D" w14:textId="37F117F8" w:rsidR="00E15850" w:rsidRPr="00BD559A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Condition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BD559A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none</w:t>
            </w:r>
          </w:p>
        </w:tc>
      </w:tr>
      <w:tr w:rsidR="00E15850" w:rsidRPr="00FC28C5" w14:paraId="4E19E60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CB91D17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objectives</w:t>
            </w:r>
          </w:p>
          <w:p w14:paraId="6177DB03" w14:textId="4718F720" w:rsidR="00E15850" w:rsidRPr="00E34A0F" w:rsidRDefault="00E34A0F" w:rsidP="00D5645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As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part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this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course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students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should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learn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about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specifics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analyzing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Web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documents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unstructured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data.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Additionally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students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should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become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familiar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with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specific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applications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Web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mining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technologies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  <w:tr w:rsidR="00E15850" w:rsidRPr="00FC28C5" w14:paraId="4080A0B6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5567B814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Learning outcomes</w:t>
            </w:r>
          </w:p>
          <w:p w14:paraId="0E7F30D2" w14:textId="631AE248" w:rsidR="00E15850" w:rsidRPr="00E34A0F" w:rsidRDefault="00E34A0F" w:rsidP="00D5645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Students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should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acquire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theoretical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practical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knowledge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in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the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field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content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analysis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documents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classification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clustering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of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Web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documents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.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They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should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also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become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familiar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with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basic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techniques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tools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for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Web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structure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analysis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and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Web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access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analysis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  <w:tr w:rsidR="00E15850" w:rsidRPr="00FC28C5" w14:paraId="7A6AA253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355EA39" w14:textId="77777777" w:rsidR="00FC28C5" w:rsidRPr="00FC28C5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proofErr w:type="spellStart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Summary</w:t>
            </w:r>
            <w:proofErr w:type="spellEnd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 xml:space="preserve"> </w:t>
            </w:r>
            <w:proofErr w:type="spellStart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of</w:t>
            </w:r>
            <w:proofErr w:type="spellEnd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 xml:space="preserve"> </w:t>
            </w:r>
            <w:proofErr w:type="spellStart"/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topics</w:t>
            </w:r>
            <w:proofErr w:type="spellEnd"/>
          </w:p>
          <w:p w14:paraId="6EFB95F6" w14:textId="77777777" w:rsidR="00FC28C5" w:rsidRDefault="00FC28C5" w:rsidP="00FC28C5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</w:pPr>
            <w:r w:rsidRPr="00FC28C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GB" w:eastAsia="en-GB"/>
              </w:rPr>
              <w:t xml:space="preserve">Theoretical classes </w:t>
            </w:r>
          </w:p>
          <w:p w14:paraId="027B6BFD" w14:textId="77777777" w:rsidR="00E34A0F" w:rsidRPr="00E34A0F" w:rsidRDefault="00E34A0F" w:rsidP="00E34A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</w:pPr>
          </w:p>
          <w:p w14:paraId="53EA6ADA" w14:textId="77777777" w:rsidR="00E34A0F" w:rsidRPr="00E34A0F" w:rsidRDefault="00E34A0F" w:rsidP="00E34A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Introduction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to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mining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Specifics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of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Techniques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for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analyzing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the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content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of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topic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identification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and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term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ranking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within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classification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and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clustering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Analysis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of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structure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ranking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by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importance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Techniques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for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improving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website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ranking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Analysis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of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access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Discovering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user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behavior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patterns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websites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visualization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Social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network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statistics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Analysis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.</w:t>
            </w:r>
          </w:p>
          <w:p w14:paraId="631211E6" w14:textId="77777777" w:rsidR="00E34A0F" w:rsidRPr="00E34A0F" w:rsidRDefault="00E34A0F" w:rsidP="00E34A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</w:pPr>
          </w:p>
          <w:p w14:paraId="47459A31" w14:textId="55140C55" w:rsidR="00E34A0F" w:rsidRPr="00E34A0F" w:rsidRDefault="00E34A0F" w:rsidP="00E34A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en-GB"/>
              </w:rPr>
            </w:pP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Practical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en-GB"/>
              </w:rPr>
              <w:t>classes</w:t>
            </w:r>
          </w:p>
          <w:p w14:paraId="54392A62" w14:textId="77777777" w:rsidR="00E34A0F" w:rsidRPr="00E34A0F" w:rsidRDefault="00E34A0F" w:rsidP="00E34A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</w:pPr>
          </w:p>
          <w:p w14:paraId="07E62168" w14:textId="301BD09D" w:rsidR="00E34A0F" w:rsidRPr="00E34A0F" w:rsidRDefault="00E34A0F" w:rsidP="00E34A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Familiarization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with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basic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Web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mining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tools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and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their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application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Tools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for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document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classification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structure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of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log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files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and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tools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for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log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analysis</w:t>
            </w:r>
            <w:proofErr w:type="spellEnd"/>
            <w:r w:rsidRPr="00E34A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GB"/>
              </w:rPr>
              <w:t>.</w:t>
            </w:r>
          </w:p>
          <w:p w14:paraId="1F041371" w14:textId="33A4897E" w:rsidR="00FC28C5" w:rsidRPr="00D56457" w:rsidRDefault="00FC28C5" w:rsidP="002F33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sr-Latn-RS"/>
              </w:rPr>
            </w:pPr>
          </w:p>
        </w:tc>
      </w:tr>
      <w:tr w:rsidR="00E15850" w:rsidRPr="00FC28C5" w14:paraId="4F433D38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72DBF63" w14:textId="77777777" w:rsidR="00E15850" w:rsidRDefault="00FC28C5" w:rsidP="00E34A0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Recommended literature</w:t>
            </w:r>
          </w:p>
          <w:p w14:paraId="5A9962FF" w14:textId="262D9228" w:rsidR="00E34A0F" w:rsidRPr="00E34A0F" w:rsidRDefault="00E34A0F" w:rsidP="00E34A0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М.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Blagojevic</w:t>
            </w: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Veb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majning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2023,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FTN Cacak</w:t>
            </w: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ISBN </w:t>
            </w: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978-86-7776-253-7</w:t>
            </w:r>
          </w:p>
          <w:p w14:paraId="4977B783" w14:textId="77777777" w:rsidR="00E34A0F" w:rsidRPr="00E34A0F" w:rsidRDefault="00E34A0F" w:rsidP="00E34A0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Y. S. Abu-Mostafa, M. </w:t>
            </w:r>
            <w:proofErr w:type="spellStart"/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Magdon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-Ismail, LEARNING FROM DATA, AMLbook.com, 2023</w:t>
            </w:r>
          </w:p>
          <w:p w14:paraId="10C8057E" w14:textId="0F04551B" w:rsidR="00E34A0F" w:rsidRPr="00E34A0F" w:rsidRDefault="00E34A0F" w:rsidP="00E34A0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M.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Nikolić</w:t>
            </w: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А.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Zečević</w:t>
            </w: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Mašinsko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učenje</w:t>
            </w:r>
            <w:proofErr w:type="spellEnd"/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Beograd,</w:t>
            </w: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2019.</w:t>
            </w:r>
          </w:p>
          <w:p w14:paraId="648771A3" w14:textId="77777777" w:rsidR="00E34A0F" w:rsidRPr="00E34A0F" w:rsidRDefault="00E34A0F" w:rsidP="00E34A0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4. B. Liu, Web Data Mining: Exploring Hyperlinks, Contents, and Usage Data, Springer, Heidelberg; New York, 2011</w:t>
            </w:r>
          </w:p>
          <w:p w14:paraId="3B1F6344" w14:textId="77777777" w:rsidR="00E34A0F" w:rsidRPr="00E34A0F" w:rsidRDefault="00E34A0F" w:rsidP="00E34A0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5. M. T. Maybury, Multimedia Information Extraction: Advances in Video, Audio, and Imagery Analysis for Search, Data Mining, Surveillance and Authoring, Wiley-IEEE Computer Society, 2011.</w:t>
            </w:r>
          </w:p>
          <w:p w14:paraId="0B40C7F2" w14:textId="3E2FF481" w:rsidR="00E34A0F" w:rsidRPr="00E34A0F" w:rsidRDefault="00E34A0F" w:rsidP="00E34A0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6. A. Rajaraman, J.D. Ullman, </w:t>
            </w:r>
            <w:proofErr w:type="gramStart"/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>Mining  of</w:t>
            </w:r>
            <w:proofErr w:type="gramEnd"/>
            <w:r w:rsidRPr="00E34A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Massive  Datasets, 2019. Stanford University</w:t>
            </w:r>
          </w:p>
        </w:tc>
      </w:tr>
      <w:tr w:rsidR="00E15850" w:rsidRPr="00FC28C5" w14:paraId="7B19B1F3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619070EC" w14:textId="1EC88873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Number of active classes:</w:t>
            </w:r>
            <w:r w:rsidR="00D564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2819" w:type="dxa"/>
            <w:gridSpan w:val="2"/>
            <w:vAlign w:val="center"/>
          </w:tcPr>
          <w:p w14:paraId="7D48F6EE" w14:textId="0E2773E1" w:rsidR="00E15850" w:rsidRPr="00D56457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en-GB" w:eastAsia="en-GB"/>
              </w:rPr>
              <w:t>Theoretical classes</w:t>
            </w:r>
            <w:r w:rsidR="00E15850" w:rsidRPr="00FC28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2</w:t>
            </w:r>
          </w:p>
        </w:tc>
        <w:tc>
          <w:tcPr>
            <w:tcW w:w="3384" w:type="dxa"/>
            <w:gridSpan w:val="2"/>
            <w:vAlign w:val="center"/>
          </w:tcPr>
          <w:p w14:paraId="7336098F" w14:textId="1A9538E3" w:rsidR="00E15850" w:rsidRPr="00D56457" w:rsidRDefault="00FC28C5" w:rsidP="00FC28C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proofErr w:type="spellStart"/>
            <w:r w:rsidRPr="00FC28C5">
              <w:rPr>
                <w:rFonts w:ascii="Times New Roman" w:hAnsi="Times New Roman"/>
                <w:b/>
                <w:sz w:val="24"/>
                <w:szCs w:val="24"/>
              </w:rPr>
              <w:t>Practical</w:t>
            </w:r>
            <w:proofErr w:type="spellEnd"/>
            <w:r w:rsidRPr="00FC28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sz w:val="24"/>
                <w:szCs w:val="24"/>
              </w:rPr>
              <w:t>teaching</w:t>
            </w:r>
            <w:proofErr w:type="spellEnd"/>
            <w:r w:rsidR="00E15850" w:rsidRPr="00FC28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D56457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2</w:t>
            </w:r>
          </w:p>
        </w:tc>
      </w:tr>
      <w:tr w:rsidR="00E15850" w:rsidRPr="00FC28C5" w14:paraId="62C82CE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165BCC0F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Teaching methods </w:t>
            </w:r>
          </w:p>
          <w:p w14:paraId="0779E9CD" w14:textId="77777777" w:rsidR="00E34A0F" w:rsidRPr="00E34A0F" w:rsidRDefault="00E34A0F" w:rsidP="00E34A0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Lectures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discussions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utilizing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multimedia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content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case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studies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.</w:t>
            </w:r>
          </w:p>
          <w:p w14:paraId="1F4986E1" w14:textId="6B0B0542" w:rsidR="00E15850" w:rsidRPr="009117EB" w:rsidRDefault="00E34A0F" w:rsidP="00E34A0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Exercises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Practical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work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with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e-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learning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tools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work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assistant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provides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all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necessary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support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students</w:t>
            </w:r>
            <w:proofErr w:type="spellEnd"/>
            <w:r w:rsidRPr="00E34A0F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15850" w:rsidRPr="00FC28C5" w14:paraId="4CEDBD4D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47022A4" w14:textId="0A7A0D12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Evaluation (maximum number of points 100)</w:t>
            </w:r>
          </w:p>
        </w:tc>
      </w:tr>
      <w:tr w:rsidR="00FC28C5" w:rsidRPr="00FC28C5" w14:paraId="596FE90E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57841700" w14:textId="09982CD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</w:pP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prerequisites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  <w:t>:</w:t>
            </w:r>
          </w:p>
        </w:tc>
        <w:tc>
          <w:tcPr>
            <w:tcW w:w="1611" w:type="dxa"/>
            <w:vAlign w:val="center"/>
          </w:tcPr>
          <w:p w14:paraId="3E906D51" w14:textId="65FB41C1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points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45BE973D" w14:textId="40AD707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BBCEA29" w14:textId="7018DEF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</w:rPr>
              <w:t>points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FC28C5" w:rsidRPr="00FC28C5" w14:paraId="48241CB1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354CA6D6" w14:textId="45A19316" w:rsidR="00FC28C5" w:rsidRPr="00782BF0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-US"/>
              </w:rPr>
              <w:t>Activities during teaching process</w:t>
            </w:r>
          </w:p>
        </w:tc>
        <w:tc>
          <w:tcPr>
            <w:tcW w:w="1611" w:type="dxa"/>
            <w:vAlign w:val="center"/>
          </w:tcPr>
          <w:p w14:paraId="58A93708" w14:textId="2D385CA3" w:rsidR="00FC28C5" w:rsidRPr="00E34A0F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EB11F32" w14:textId="7F907597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written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)</w:t>
            </w:r>
            <w:r w:rsidRPr="00FC28C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C06B395" w14:textId="37D96A4C" w:rsidR="00FC28C5" w:rsidRPr="00E34A0F" w:rsidRDefault="00E34A0F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/</w:t>
            </w:r>
          </w:p>
        </w:tc>
      </w:tr>
      <w:tr w:rsidR="00FC28C5" w:rsidRPr="00FC28C5" w14:paraId="14EA7C6B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2C6D89AB" w14:textId="02FBBD23" w:rsidR="00FC28C5" w:rsidRPr="00E34A0F" w:rsidRDefault="00E34A0F" w:rsidP="00FC28C5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Seminar</w:t>
            </w:r>
          </w:p>
        </w:tc>
        <w:tc>
          <w:tcPr>
            <w:tcW w:w="1611" w:type="dxa"/>
            <w:vAlign w:val="center"/>
          </w:tcPr>
          <w:p w14:paraId="01473706" w14:textId="1C66C24A" w:rsidR="00FC28C5" w:rsidRPr="00D56457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5</w:t>
            </w:r>
            <w:r w:rsidR="00D56457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241682C0" w14:textId="59CD758A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oral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):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EA2C19E" w14:textId="5CB690AE" w:rsidR="00FC28C5" w:rsidRPr="001B0EE0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  <w:t>50</w:t>
            </w:r>
          </w:p>
        </w:tc>
      </w:tr>
      <w:tr w:rsidR="00E15850" w:rsidRPr="00FC28C5" w14:paraId="5CC9ED10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02B3BE93" w14:textId="59BC611F" w:rsidR="00E15850" w:rsidRPr="00782BF0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-GB"/>
              </w:rPr>
              <w:t>Colloquium</w:t>
            </w:r>
          </w:p>
        </w:tc>
        <w:tc>
          <w:tcPr>
            <w:tcW w:w="1611" w:type="dxa"/>
            <w:vAlign w:val="center"/>
          </w:tcPr>
          <w:p w14:paraId="44A2B0E2" w14:textId="6646A531" w:rsidR="00E15850" w:rsidRPr="00D56457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30689506" w14:textId="3EF78AE2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3729E1D8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E15850" w:rsidRPr="00FC28C5" w14:paraId="4341132D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49987799" w14:textId="59EC3EC3" w:rsidR="00E15850" w:rsidRPr="00782BF0" w:rsidRDefault="00FC28C5" w:rsidP="00FC28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BF0">
              <w:rPr>
                <w:rFonts w:ascii="Times New Roman" w:hAnsi="Times New Roman"/>
                <w:sz w:val="24"/>
                <w:szCs w:val="24"/>
              </w:rPr>
              <w:t>Practical</w:t>
            </w:r>
            <w:proofErr w:type="spellEnd"/>
            <w:r w:rsidRPr="00782B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2BF0">
              <w:rPr>
                <w:rFonts w:ascii="Times New Roman" w:hAnsi="Times New Roman"/>
                <w:sz w:val="24"/>
                <w:szCs w:val="24"/>
              </w:rPr>
              <w:t>teaching</w:t>
            </w:r>
            <w:proofErr w:type="spellEnd"/>
            <w:r w:rsidRPr="00782B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vAlign w:val="center"/>
          </w:tcPr>
          <w:p w14:paraId="7930FAED" w14:textId="3F3C29AF" w:rsidR="00E15850" w:rsidRPr="00D56457" w:rsidRDefault="00E34A0F" w:rsidP="00D5645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71747D6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032BD2C2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14:paraId="721AA4EA" w14:textId="72D777C2" w:rsidR="00FC28C5" w:rsidRPr="00FC28C5" w:rsidRDefault="00FC28C5" w:rsidP="009117E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FC28C5" w:rsidRPr="00FC28C5">
      <w:pgSz w:w="11907" w:h="1683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66E50"/>
    <w:multiLevelType w:val="hybridMultilevel"/>
    <w:tmpl w:val="7A72E618"/>
    <w:lvl w:ilvl="0" w:tplc="3572A5F4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77A22"/>
    <w:multiLevelType w:val="hybridMultilevel"/>
    <w:tmpl w:val="6774303E"/>
    <w:lvl w:ilvl="0" w:tplc="3572A5F4">
      <w:start w:val="1"/>
      <w:numFmt w:val="decimal"/>
      <w:lvlText w:val="[%1]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10A4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2A6C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A10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50F2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D0E90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8A4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3CBB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B2A9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747078"/>
    <w:multiLevelType w:val="hybridMultilevel"/>
    <w:tmpl w:val="0FC8ECF0"/>
    <w:lvl w:ilvl="0" w:tplc="D3EA55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363765">
    <w:abstractNumId w:val="1"/>
  </w:num>
  <w:num w:numId="2" w16cid:durableId="1932621260">
    <w:abstractNumId w:val="0"/>
  </w:num>
  <w:num w:numId="3" w16cid:durableId="1606382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67"/>
    <w:rsid w:val="00042567"/>
    <w:rsid w:val="000723CF"/>
    <w:rsid w:val="00191F13"/>
    <w:rsid w:val="001B0EE0"/>
    <w:rsid w:val="00250DB3"/>
    <w:rsid w:val="00283516"/>
    <w:rsid w:val="00292860"/>
    <w:rsid w:val="002F33A0"/>
    <w:rsid w:val="00390E2C"/>
    <w:rsid w:val="00782BF0"/>
    <w:rsid w:val="00822F54"/>
    <w:rsid w:val="0089374F"/>
    <w:rsid w:val="008A1AF3"/>
    <w:rsid w:val="009117EB"/>
    <w:rsid w:val="00943CDC"/>
    <w:rsid w:val="00A651F8"/>
    <w:rsid w:val="00B02AF3"/>
    <w:rsid w:val="00BD559A"/>
    <w:rsid w:val="00CA2F93"/>
    <w:rsid w:val="00D20433"/>
    <w:rsid w:val="00D56457"/>
    <w:rsid w:val="00D6717A"/>
    <w:rsid w:val="00E15850"/>
    <w:rsid w:val="00E242D1"/>
    <w:rsid w:val="00E34A0F"/>
    <w:rsid w:val="00FC28C5"/>
    <w:rsid w:val="1BE8A7FD"/>
    <w:rsid w:val="1EA718EC"/>
    <w:rsid w:val="3E44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9797"/>
  <w15:docId w15:val="{CF653022-5471-4B0B-875D-57E0C21C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5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annotation reference"/>
    <w:basedOn w:val="a"/>
    <w:uiPriority w:val="99"/>
    <w:semiHidden/>
    <w:unhideWhenUsed/>
    <w:rsid w:val="00390E2C"/>
    <w:rPr>
      <w:sz w:val="16"/>
      <w:szCs w:val="16"/>
    </w:rPr>
  </w:style>
  <w:style w:type="paragraph" w:styleId="a3">
    <w:name w:val="annotation text"/>
    <w:basedOn w:val="Normal"/>
    <w:link w:val="Char"/>
    <w:uiPriority w:val="99"/>
    <w:semiHidden/>
    <w:unhideWhenUsed/>
    <w:rsid w:val="00390E2C"/>
    <w:rPr>
      <w:sz w:val="20"/>
      <w:szCs w:val="20"/>
    </w:rPr>
  </w:style>
  <w:style w:type="character" w:customStyle="1" w:styleId="Char">
    <w:name w:val="Текст коментара Char"/>
    <w:basedOn w:val="a"/>
    <w:link w:val="a3"/>
    <w:uiPriority w:val="99"/>
    <w:semiHidden/>
    <w:rsid w:val="00390E2C"/>
    <w:rPr>
      <w:rFonts w:ascii="Calibri" w:eastAsia="Calibri" w:hAnsi="Calibri" w:cs="Times New Roman"/>
      <w:sz w:val="20"/>
      <w:szCs w:val="20"/>
      <w:lang w:val="sr-Cyrl-RS"/>
    </w:rPr>
  </w:style>
  <w:style w:type="paragraph" w:styleId="a4">
    <w:name w:val="annotation subject"/>
    <w:basedOn w:val="a3"/>
    <w:next w:val="a3"/>
    <w:link w:val="Char0"/>
    <w:uiPriority w:val="99"/>
    <w:semiHidden/>
    <w:unhideWhenUsed/>
    <w:rsid w:val="00390E2C"/>
    <w:rPr>
      <w:b/>
      <w:bCs/>
    </w:rPr>
  </w:style>
  <w:style w:type="character" w:customStyle="1" w:styleId="Char0">
    <w:name w:val="Тема коментара Char"/>
    <w:basedOn w:val="Char"/>
    <w:link w:val="a4"/>
    <w:uiPriority w:val="99"/>
    <w:semiHidden/>
    <w:rsid w:val="00390E2C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a5">
    <w:name w:val="Balloon Text"/>
    <w:basedOn w:val="Normal"/>
    <w:link w:val="Char1"/>
    <w:uiPriority w:val="99"/>
    <w:semiHidden/>
    <w:unhideWhenUsed/>
    <w:rsid w:val="00390E2C"/>
    <w:rPr>
      <w:rFonts w:ascii="Segoe UI" w:hAnsi="Segoe UI" w:cs="Segoe UI"/>
      <w:sz w:val="18"/>
      <w:szCs w:val="18"/>
    </w:rPr>
  </w:style>
  <w:style w:type="character" w:customStyle="1" w:styleId="Char1">
    <w:name w:val="Текст у балончићу Char"/>
    <w:basedOn w:val="a"/>
    <w:link w:val="a5"/>
    <w:uiPriority w:val="99"/>
    <w:semiHidden/>
    <w:rsid w:val="00390E2C"/>
    <w:rPr>
      <w:rFonts w:ascii="Segoe UI" w:eastAsia="Calibri" w:hAnsi="Segoe UI" w:cs="Segoe UI"/>
      <w:sz w:val="18"/>
      <w:szCs w:val="18"/>
      <w:lang w:val="sr-Cyrl-RS"/>
    </w:rPr>
  </w:style>
  <w:style w:type="character" w:styleId="a6">
    <w:name w:val="Strong"/>
    <w:basedOn w:val="a"/>
    <w:uiPriority w:val="22"/>
    <w:qFormat/>
    <w:rsid w:val="00D56457"/>
    <w:rPr>
      <w:b/>
      <w:bCs/>
    </w:rPr>
  </w:style>
  <w:style w:type="paragraph" w:styleId="a7">
    <w:name w:val="List Paragraph"/>
    <w:basedOn w:val="Normal"/>
    <w:uiPriority w:val="34"/>
    <w:qFormat/>
    <w:rsid w:val="00D56457"/>
    <w:pPr>
      <w:ind w:left="720"/>
      <w:contextualSpacing/>
    </w:pPr>
  </w:style>
  <w:style w:type="character" w:styleId="a8">
    <w:name w:val="Hyperlink"/>
    <w:basedOn w:val="a"/>
    <w:uiPriority w:val="99"/>
    <w:unhideWhenUsed/>
    <w:rsid w:val="009117EB"/>
    <w:rPr>
      <w:color w:val="0563C1" w:themeColor="hyperlink"/>
      <w:u w:val="single"/>
    </w:rPr>
  </w:style>
  <w:style w:type="character" w:customStyle="1" w:styleId="normaltextrun">
    <w:name w:val="normaltextrun"/>
    <w:basedOn w:val="a"/>
    <w:rsid w:val="00BD5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13837ABB597E43B7034A5DEBC2D8DD" ma:contentTypeVersion="4" ma:contentTypeDescription="Create a new document." ma:contentTypeScope="" ma:versionID="3fae07b35d3f16f79c25c0a2ead9e56c">
  <xsd:schema xmlns:xsd="http://www.w3.org/2001/XMLSchema" xmlns:xs="http://www.w3.org/2001/XMLSchema" xmlns:p="http://schemas.microsoft.com/office/2006/metadata/properties" xmlns:ns2="9ca67bf9-0d9c-42d6-8edc-188dcd413a30" targetNamespace="http://schemas.microsoft.com/office/2006/metadata/properties" ma:root="true" ma:fieldsID="d2372d180c337b57d27478981be17621" ns2:_="">
    <xsd:import namespace="9ca67bf9-0d9c-42d6-8edc-188dcd413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67bf9-0d9c-42d6-8edc-188dcd413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B805C-7B6F-4C7F-8C0A-32CABCC98E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678CE-3B01-4407-909D-22CC7C90C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943088-A015-420D-8C83-D8D2CF38D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67bf9-0d9c-42d6-8edc-188dcd413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Nikolić</dc:creator>
  <cp:lastModifiedBy>Марија Благојевић</cp:lastModifiedBy>
  <cp:revision>2</cp:revision>
  <dcterms:created xsi:type="dcterms:W3CDTF">2024-05-20T07:05:00Z</dcterms:created>
  <dcterms:modified xsi:type="dcterms:W3CDTF">2024-05-20T07:05:00Z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0x0101007213837ABB597E43B7034A5DEBC2D8DD</vt:lpwstr>
  </property>
  <property fmtid="{D5CDD505-2E9C-101B-9397-08002B2CF9AE}" pid="3" name="Order">
    <vt:r8>48300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